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C6F" w:rsidRDefault="00C70C6F" w:rsidP="00EB36F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C70C6F" w:rsidRDefault="00C70C6F" w:rsidP="00EB36F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</w:p>
    <w:p w:rsidR="00445AF5" w:rsidRPr="00EB36F1" w:rsidRDefault="00F94080" w:rsidP="00EB36F1">
      <w:pPr>
        <w:rPr>
          <w:rFonts w:ascii="Arial" w:hAnsi="Arial" w:cs="Arial"/>
          <w:b/>
          <w:color w:val="222222"/>
          <w:u w:val="single"/>
          <w:shd w:val="clear" w:color="auto" w:fill="FFFFFF"/>
        </w:rPr>
      </w:pPr>
      <w:r w:rsidRPr="00EB36F1">
        <w:rPr>
          <w:rFonts w:ascii="Arial" w:hAnsi="Arial" w:cs="Arial"/>
          <w:b/>
          <w:color w:val="222222"/>
          <w:u w:val="single"/>
          <w:shd w:val="clear" w:color="auto" w:fill="FFFFFF"/>
        </w:rPr>
        <w:t xml:space="preserve">Temat zajęć: </w:t>
      </w:r>
      <w:r w:rsidR="009D459D" w:rsidRPr="00EB36F1">
        <w:rPr>
          <w:rFonts w:ascii="Arial" w:hAnsi="Arial" w:cs="Arial"/>
          <w:b/>
          <w:color w:val="222222"/>
          <w:u w:val="single"/>
          <w:shd w:val="clear" w:color="auto" w:fill="FFFFFF"/>
        </w:rPr>
        <w:t>"Jak wygląda ochrona gatunku w Polsce i na świecie, czy jest wystarczająca?"</w:t>
      </w:r>
    </w:p>
    <w:p w:rsidR="00F94080" w:rsidRPr="00EB36F1" w:rsidRDefault="00F94080" w:rsidP="00EB36F1">
      <w:pPr>
        <w:rPr>
          <w:rFonts w:ascii="Arial" w:hAnsi="Arial" w:cs="Arial"/>
          <w:color w:val="222222"/>
          <w:shd w:val="clear" w:color="auto" w:fill="FFFFFF"/>
        </w:rPr>
      </w:pPr>
      <w:r w:rsidRPr="00EB36F1">
        <w:rPr>
          <w:rFonts w:ascii="Arial" w:hAnsi="Arial" w:cs="Arial"/>
          <w:color w:val="222222"/>
          <w:shd w:val="clear" w:color="auto" w:fill="FFFFFF"/>
        </w:rPr>
        <w:t>Cele kształcenia:</w:t>
      </w:r>
    </w:p>
    <w:p w:rsidR="00EB36F1" w:rsidRPr="006C5AA1" w:rsidRDefault="00F94080" w:rsidP="006C5AA1">
      <w:pPr>
        <w:ind w:firstLine="708"/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>Ogólne</w:t>
      </w:r>
      <w:r w:rsidR="006C5AA1" w:rsidRPr="006C5AA1">
        <w:rPr>
          <w:rFonts w:ascii="Arial" w:hAnsi="Arial" w:cs="Arial"/>
          <w:color w:val="222222"/>
          <w:shd w:val="clear" w:color="auto" w:fill="FFFFFF"/>
        </w:rPr>
        <w:t>:</w:t>
      </w:r>
    </w:p>
    <w:p w:rsidR="006C5AA1" w:rsidRPr="006C5AA1" w:rsidRDefault="006C5AA1" w:rsidP="006C5AA1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>poszerzanie zainteresowań przyrodniczych</w:t>
      </w:r>
    </w:p>
    <w:p w:rsidR="006C5AA1" w:rsidRPr="006C5AA1" w:rsidRDefault="006C5AA1" w:rsidP="006C5AA1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>samodzielność interpretacji wydarzeń historycznych związanych z rozwojem ochrony żubra</w:t>
      </w:r>
    </w:p>
    <w:p w:rsidR="00F94080" w:rsidRDefault="00F94080" w:rsidP="00EB36F1">
      <w:pPr>
        <w:ind w:firstLine="708"/>
        <w:rPr>
          <w:rFonts w:ascii="Arial" w:hAnsi="Arial" w:cs="Arial"/>
          <w:color w:val="222222"/>
          <w:shd w:val="clear" w:color="auto" w:fill="FFFFFF"/>
        </w:rPr>
      </w:pPr>
      <w:r w:rsidRPr="00EB36F1">
        <w:rPr>
          <w:rFonts w:ascii="Arial" w:hAnsi="Arial" w:cs="Arial"/>
          <w:color w:val="222222"/>
          <w:shd w:val="clear" w:color="auto" w:fill="FFFFFF"/>
        </w:rPr>
        <w:t>Szczegółowe</w:t>
      </w:r>
      <w:r w:rsidR="006C5AA1">
        <w:rPr>
          <w:rFonts w:ascii="Arial" w:hAnsi="Arial" w:cs="Arial"/>
          <w:color w:val="222222"/>
          <w:shd w:val="clear" w:color="auto" w:fill="FFFFFF"/>
        </w:rPr>
        <w:t>:</w:t>
      </w:r>
    </w:p>
    <w:p w:rsidR="006C5AA1" w:rsidRPr="006C5AA1" w:rsidRDefault="006C5AA1" w:rsidP="006C5AA1">
      <w:pPr>
        <w:pStyle w:val="Akapitzlist"/>
        <w:numPr>
          <w:ilvl w:val="2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>uczeń potrafi samodzielnie przygotować poster</w:t>
      </w:r>
    </w:p>
    <w:p w:rsidR="006C5AA1" w:rsidRPr="006C5AA1" w:rsidRDefault="006C5AA1" w:rsidP="006C5AA1">
      <w:pPr>
        <w:pStyle w:val="Akapitzlist"/>
        <w:numPr>
          <w:ilvl w:val="2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>uczeń potrafi wygłosić krótki referat na wybrany temat </w:t>
      </w:r>
    </w:p>
    <w:p w:rsidR="006C5AA1" w:rsidRPr="006C5AA1" w:rsidRDefault="006C5AA1" w:rsidP="006C5AA1">
      <w:pPr>
        <w:pStyle w:val="Akapitzlist"/>
        <w:numPr>
          <w:ilvl w:val="2"/>
          <w:numId w:val="5"/>
        </w:numPr>
        <w:rPr>
          <w:rFonts w:ascii="Arial" w:hAnsi="Arial" w:cs="Arial"/>
          <w:color w:val="222222"/>
          <w:shd w:val="clear" w:color="auto" w:fill="FFFFFF"/>
        </w:rPr>
      </w:pPr>
      <w:r w:rsidRPr="006C5AA1">
        <w:rPr>
          <w:rFonts w:ascii="Arial" w:hAnsi="Arial" w:cs="Arial"/>
          <w:color w:val="222222"/>
          <w:shd w:val="clear" w:color="auto" w:fill="FFFFFF"/>
        </w:rPr>
        <w:t xml:space="preserve">uczeń zna formy ochrony </w:t>
      </w:r>
      <w:r>
        <w:rPr>
          <w:rFonts w:ascii="Arial" w:hAnsi="Arial" w:cs="Arial"/>
          <w:color w:val="222222"/>
          <w:shd w:val="clear" w:color="auto" w:fill="FFFFFF"/>
        </w:rPr>
        <w:t xml:space="preserve">żubra </w:t>
      </w:r>
      <w:r w:rsidRPr="006C5AA1">
        <w:rPr>
          <w:rFonts w:ascii="Arial" w:hAnsi="Arial" w:cs="Arial"/>
          <w:color w:val="222222"/>
          <w:shd w:val="clear" w:color="auto" w:fill="FFFFFF"/>
        </w:rPr>
        <w:t>w Polsce i na świecie</w:t>
      </w:r>
    </w:p>
    <w:p w:rsidR="009D459D" w:rsidRPr="00EB36F1" w:rsidRDefault="00F94080" w:rsidP="00EB36F1">
      <w:pPr>
        <w:rPr>
          <w:rFonts w:ascii="Arial" w:hAnsi="Arial" w:cs="Arial"/>
          <w:color w:val="222222"/>
          <w:shd w:val="clear" w:color="auto" w:fill="FFFFFF"/>
        </w:rPr>
      </w:pPr>
      <w:r w:rsidRPr="00EB36F1">
        <w:rPr>
          <w:rFonts w:ascii="Arial" w:hAnsi="Arial" w:cs="Arial"/>
          <w:color w:val="222222"/>
          <w:shd w:val="clear" w:color="auto" w:fill="FFFFFF"/>
        </w:rPr>
        <w:t>Metody kształcenia</w:t>
      </w:r>
      <w:r w:rsidR="00652988">
        <w:rPr>
          <w:rFonts w:ascii="Arial" w:hAnsi="Arial" w:cs="Arial"/>
          <w:color w:val="222222"/>
          <w:shd w:val="clear" w:color="auto" w:fill="FFFFFF"/>
        </w:rPr>
        <w:t>: wykład, dyskusja,</w:t>
      </w:r>
      <w:r w:rsidR="006C5AA1">
        <w:rPr>
          <w:rFonts w:ascii="Arial" w:hAnsi="Arial" w:cs="Arial"/>
          <w:color w:val="222222"/>
          <w:shd w:val="clear" w:color="auto" w:fill="FFFFFF"/>
        </w:rPr>
        <w:t xml:space="preserve"> burza mózgów, metody sytuacyjne</w:t>
      </w:r>
    </w:p>
    <w:p w:rsidR="00F94080" w:rsidRPr="00EB36F1" w:rsidRDefault="00F94080" w:rsidP="00EB36F1">
      <w:pPr>
        <w:rPr>
          <w:rFonts w:ascii="Arial" w:hAnsi="Arial" w:cs="Arial"/>
          <w:color w:val="222222"/>
          <w:shd w:val="clear" w:color="auto" w:fill="FFFFFF"/>
        </w:rPr>
      </w:pPr>
      <w:r w:rsidRPr="00EB36F1">
        <w:rPr>
          <w:rFonts w:ascii="Arial" w:hAnsi="Arial" w:cs="Arial"/>
          <w:color w:val="222222"/>
          <w:shd w:val="clear" w:color="auto" w:fill="FFFFFF"/>
        </w:rPr>
        <w:t>Środki dydaktyczne</w:t>
      </w:r>
      <w:r w:rsidR="00652988">
        <w:rPr>
          <w:rFonts w:ascii="Arial" w:hAnsi="Arial" w:cs="Arial"/>
          <w:color w:val="222222"/>
          <w:shd w:val="clear" w:color="auto" w:fill="FFFFFF"/>
        </w:rPr>
        <w:t>: prezentacja multimedialna, postery, mapy, tablica multimedialna, schematy</w:t>
      </w:r>
    </w:p>
    <w:p w:rsidR="00C70C6F" w:rsidRDefault="00C70C6F" w:rsidP="00EB36F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C70C6F" w:rsidRDefault="00C70C6F" w:rsidP="00EB36F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</w:p>
    <w:p w:rsidR="00F94080" w:rsidRDefault="00F94080" w:rsidP="00EB36F1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bookmarkStart w:id="0" w:name="_GoBack"/>
      <w:bookmarkEnd w:id="0"/>
      <w:r w:rsidRPr="00EB36F1">
        <w:rPr>
          <w:rFonts w:ascii="Arial" w:hAnsi="Arial" w:cs="Arial"/>
          <w:b/>
          <w:color w:val="222222"/>
          <w:shd w:val="clear" w:color="auto" w:fill="FFFFFF"/>
        </w:rPr>
        <w:t>Przebieg zajęć</w:t>
      </w:r>
    </w:p>
    <w:p w:rsidR="00504F62" w:rsidRPr="00EB36F1" w:rsidRDefault="006C5AA1" w:rsidP="00504F62">
      <w:pPr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C</w:t>
      </w:r>
      <w:r w:rsidR="00504F62">
        <w:rPr>
          <w:rFonts w:ascii="Arial" w:hAnsi="Arial" w:cs="Arial"/>
          <w:b/>
          <w:color w:val="222222"/>
          <w:shd w:val="clear" w:color="auto" w:fill="FFFFFF"/>
        </w:rPr>
        <w:t>zęść I (ochrona gatunkowa)</w:t>
      </w:r>
    </w:p>
    <w:p w:rsidR="00F94080" w:rsidRPr="00041B33" w:rsidRDefault="00F94080" w:rsidP="00041B33">
      <w:pPr>
        <w:pStyle w:val="Akapitzlist"/>
        <w:numPr>
          <w:ilvl w:val="1"/>
          <w:numId w:val="1"/>
        </w:numPr>
        <w:ind w:left="426"/>
        <w:rPr>
          <w:rFonts w:ascii="Arial" w:hAnsi="Arial" w:cs="Arial"/>
          <w:color w:val="222222"/>
          <w:shd w:val="clear" w:color="auto" w:fill="FFFFFF"/>
        </w:rPr>
      </w:pPr>
      <w:r w:rsidRPr="00041B33">
        <w:rPr>
          <w:rFonts w:ascii="Arial" w:hAnsi="Arial" w:cs="Arial"/>
          <w:color w:val="222222"/>
          <w:shd w:val="clear" w:color="auto" w:fill="FFFFFF"/>
        </w:rPr>
        <w:t>Część wstępna</w:t>
      </w:r>
    </w:p>
    <w:p w:rsidR="00163935" w:rsidRDefault="00163935" w:rsidP="00163935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Przypomnienie biologii gatunku oraz historii jego występowania</w:t>
      </w:r>
    </w:p>
    <w:p w:rsidR="00163935" w:rsidRDefault="00163935" w:rsidP="00163935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Przedstawienie form ochrony gatunku w Polsce i na świecie</w:t>
      </w:r>
    </w:p>
    <w:p w:rsidR="00F94080" w:rsidRDefault="00F94080" w:rsidP="00041B33">
      <w:pPr>
        <w:pStyle w:val="Akapitzlist"/>
        <w:numPr>
          <w:ilvl w:val="1"/>
          <w:numId w:val="1"/>
        </w:numPr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Część główna</w:t>
      </w:r>
    </w:p>
    <w:p w:rsidR="00504F62" w:rsidRDefault="00504F62" w:rsidP="00504F62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Porównanie form ochrony w Polsce i na świecie</w:t>
      </w:r>
    </w:p>
    <w:p w:rsidR="00504F62" w:rsidRDefault="00652988" w:rsidP="00F94080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Określenie</w:t>
      </w:r>
      <w:r w:rsidR="00504F62">
        <w:rPr>
          <w:rFonts w:ascii="Arial" w:hAnsi="Arial" w:cs="Arial"/>
          <w:color w:val="222222"/>
          <w:shd w:val="clear" w:color="auto" w:fill="FFFFFF"/>
        </w:rPr>
        <w:t xml:space="preserve"> zmian w ochronie żubra na </w:t>
      </w:r>
      <w:r>
        <w:rPr>
          <w:rFonts w:ascii="Arial" w:hAnsi="Arial" w:cs="Arial"/>
          <w:color w:val="222222"/>
          <w:shd w:val="clear" w:color="auto" w:fill="FFFFFF"/>
        </w:rPr>
        <w:t>przestrzeni</w:t>
      </w:r>
      <w:r w:rsidR="00504F62">
        <w:rPr>
          <w:rFonts w:ascii="Arial" w:hAnsi="Arial" w:cs="Arial"/>
          <w:color w:val="222222"/>
          <w:shd w:val="clear" w:color="auto" w:fill="FFFFFF"/>
        </w:rPr>
        <w:t xml:space="preserve"> wieków</w:t>
      </w:r>
    </w:p>
    <w:p w:rsidR="00504F62" w:rsidRDefault="00504F62" w:rsidP="00F94080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Określenie możliwych form ochrony żubra w Polsce</w:t>
      </w:r>
    </w:p>
    <w:p w:rsidR="00504F62" w:rsidRDefault="00504F62" w:rsidP="00F94080">
      <w:pPr>
        <w:pStyle w:val="Akapitzlist"/>
        <w:numPr>
          <w:ilvl w:val="2"/>
          <w:numId w:val="1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Wyznaczenie braków i możliwych rozwiązań niedostatecznej ochrony</w:t>
      </w:r>
    </w:p>
    <w:p w:rsidR="00F94080" w:rsidRDefault="00F94080" w:rsidP="00041B33">
      <w:pPr>
        <w:pStyle w:val="Akapitzlist"/>
        <w:numPr>
          <w:ilvl w:val="1"/>
          <w:numId w:val="1"/>
        </w:numPr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Część końcowa</w:t>
      </w:r>
    </w:p>
    <w:p w:rsidR="00EB36F1" w:rsidRDefault="006C5AA1" w:rsidP="00652988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Określenie tematów ważnych w ochronie żubra w Polsce i na świecie</w:t>
      </w:r>
    </w:p>
    <w:p w:rsidR="006C5AA1" w:rsidRDefault="006C5AA1" w:rsidP="00652988">
      <w:pPr>
        <w:pStyle w:val="Akapitzlist"/>
        <w:numPr>
          <w:ilvl w:val="2"/>
          <w:numId w:val="1"/>
        </w:numPr>
        <w:ind w:left="1418" w:hanging="42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Podsumowanie wiedzy dotyczącej żubra i jego ochrony</w:t>
      </w:r>
    </w:p>
    <w:p w:rsidR="00F94080" w:rsidRPr="002C3C08" w:rsidRDefault="006C5AA1" w:rsidP="002C3C0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lastRenderedPageBreak/>
        <w:t>C</w:t>
      </w:r>
      <w:r w:rsidR="002C3C08" w:rsidRPr="002C3C08">
        <w:rPr>
          <w:rFonts w:ascii="Arial" w:hAnsi="Arial" w:cs="Arial"/>
          <w:b/>
          <w:color w:val="222222"/>
          <w:shd w:val="clear" w:color="auto" w:fill="FFFFFF"/>
        </w:rPr>
        <w:t>zęść I</w:t>
      </w:r>
      <w:r w:rsidR="002C3C08">
        <w:rPr>
          <w:rFonts w:ascii="Arial" w:hAnsi="Arial" w:cs="Arial"/>
          <w:b/>
          <w:color w:val="222222"/>
          <w:shd w:val="clear" w:color="auto" w:fill="FFFFFF"/>
        </w:rPr>
        <w:t>I</w:t>
      </w:r>
      <w:r w:rsidR="002C3C08" w:rsidRPr="002C3C08">
        <w:rPr>
          <w:rFonts w:ascii="Arial" w:hAnsi="Arial" w:cs="Arial"/>
          <w:b/>
          <w:color w:val="222222"/>
          <w:shd w:val="clear" w:color="auto" w:fill="FFFFFF"/>
        </w:rPr>
        <w:t xml:space="preserve"> (</w:t>
      </w:r>
      <w:r w:rsidR="002C3C08">
        <w:rPr>
          <w:rFonts w:ascii="Arial" w:hAnsi="Arial" w:cs="Arial"/>
          <w:b/>
          <w:color w:val="222222"/>
          <w:shd w:val="clear" w:color="auto" w:fill="FFFFFF"/>
        </w:rPr>
        <w:t>poster</w:t>
      </w:r>
      <w:r>
        <w:rPr>
          <w:rFonts w:ascii="Arial" w:hAnsi="Arial" w:cs="Arial"/>
          <w:b/>
          <w:color w:val="222222"/>
          <w:shd w:val="clear" w:color="auto" w:fill="FFFFFF"/>
        </w:rPr>
        <w:t>, prezentacja naukowa</w:t>
      </w:r>
      <w:r w:rsidR="002C3C08">
        <w:rPr>
          <w:rFonts w:ascii="Arial" w:hAnsi="Arial" w:cs="Arial"/>
          <w:b/>
          <w:color w:val="222222"/>
          <w:shd w:val="clear" w:color="auto" w:fill="FFFFFF"/>
        </w:rPr>
        <w:t>)</w:t>
      </w:r>
    </w:p>
    <w:p w:rsidR="006C5AA1" w:rsidRPr="00041B33" w:rsidRDefault="006C5AA1" w:rsidP="006C5AA1">
      <w:pPr>
        <w:pStyle w:val="Akapitzlist"/>
        <w:numPr>
          <w:ilvl w:val="1"/>
          <w:numId w:val="2"/>
        </w:numPr>
        <w:ind w:left="426"/>
        <w:rPr>
          <w:rFonts w:ascii="Arial" w:hAnsi="Arial" w:cs="Arial"/>
          <w:color w:val="222222"/>
          <w:shd w:val="clear" w:color="auto" w:fill="FFFFFF"/>
        </w:rPr>
      </w:pPr>
      <w:r w:rsidRPr="00041B33">
        <w:rPr>
          <w:rFonts w:ascii="Arial" w:hAnsi="Arial" w:cs="Arial"/>
          <w:color w:val="222222"/>
          <w:shd w:val="clear" w:color="auto" w:fill="FFFFFF"/>
        </w:rPr>
        <w:t>Część wstępna</w:t>
      </w:r>
    </w:p>
    <w:p w:rsid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Przedstawienie form prezentacji naukowej</w:t>
      </w:r>
    </w:p>
    <w:p w:rsidR="006C5AA1" w:rsidRP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Omówienie zasad konstrukcji posteru</w:t>
      </w:r>
    </w:p>
    <w:p w:rsidR="006C5AA1" w:rsidRDefault="006C5AA1" w:rsidP="006C5AA1">
      <w:pPr>
        <w:pStyle w:val="Akapitzlist"/>
        <w:numPr>
          <w:ilvl w:val="1"/>
          <w:numId w:val="2"/>
        </w:numPr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Część główna</w:t>
      </w:r>
    </w:p>
    <w:p w:rsid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Porównanie form ochrony w Polsce i na świecie</w:t>
      </w:r>
    </w:p>
    <w:p w:rsid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Określenie zmian w ochronie żubra na przestrzeni wieków</w:t>
      </w:r>
    </w:p>
    <w:p w:rsid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Określenie możliwych form ochrony żubra w Polsce</w:t>
      </w:r>
    </w:p>
    <w:p w:rsidR="006C5AA1" w:rsidRDefault="006C5AA1" w:rsidP="006C5AA1">
      <w:pPr>
        <w:pStyle w:val="Akapitzlist"/>
        <w:numPr>
          <w:ilvl w:val="2"/>
          <w:numId w:val="2"/>
        </w:numPr>
        <w:ind w:left="1418" w:hanging="358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Wyznaczenie braków i możliwych rozwiązań niedostatecznej ochrony</w:t>
      </w:r>
    </w:p>
    <w:p w:rsidR="006C5AA1" w:rsidRDefault="006C5AA1" w:rsidP="006C5AA1">
      <w:pPr>
        <w:pStyle w:val="Akapitzlist"/>
        <w:numPr>
          <w:ilvl w:val="1"/>
          <w:numId w:val="2"/>
        </w:numPr>
        <w:ind w:left="426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Część końcowa</w:t>
      </w:r>
    </w:p>
    <w:p w:rsidR="009D459D" w:rsidRDefault="006C5AA1" w:rsidP="009D459D">
      <w:pPr>
        <w:pStyle w:val="Akapitzlist"/>
        <w:numPr>
          <w:ilvl w:val="2"/>
          <w:numId w:val="2"/>
        </w:numPr>
        <w:ind w:left="1418" w:hanging="425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Przygotowanie posteru na wybrany temat dotyczący ochrony żubra</w:t>
      </w:r>
    </w:p>
    <w:p w:rsidR="00C70C6F" w:rsidRDefault="00C70C6F" w:rsidP="00C70C6F">
      <w:pPr>
        <w:rPr>
          <w:rFonts w:ascii="Arial" w:hAnsi="Arial" w:cs="Arial"/>
          <w:color w:val="222222"/>
          <w:shd w:val="clear" w:color="auto" w:fill="FFFFFF"/>
        </w:rPr>
      </w:pPr>
    </w:p>
    <w:p w:rsidR="00C70C6F" w:rsidRPr="00C70C6F" w:rsidRDefault="00C70C6F" w:rsidP="00C70C6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Prowadzący: Kamila Plis</w:t>
      </w:r>
    </w:p>
    <w:sectPr w:rsidR="00C70C6F" w:rsidRPr="00C70C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D8" w:rsidRDefault="00BD49D8" w:rsidP="00C70C6F">
      <w:pPr>
        <w:spacing w:after="0" w:line="240" w:lineRule="auto"/>
      </w:pPr>
      <w:r>
        <w:separator/>
      </w:r>
    </w:p>
  </w:endnote>
  <w:endnote w:type="continuationSeparator" w:id="0">
    <w:p w:rsidR="00BD49D8" w:rsidRDefault="00BD49D8" w:rsidP="00C7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D8" w:rsidRDefault="00BD49D8" w:rsidP="00C70C6F">
      <w:pPr>
        <w:spacing w:after="0" w:line="240" w:lineRule="auto"/>
      </w:pPr>
      <w:r>
        <w:separator/>
      </w:r>
    </w:p>
  </w:footnote>
  <w:footnote w:type="continuationSeparator" w:id="0">
    <w:p w:rsidR="00BD49D8" w:rsidRDefault="00BD49D8" w:rsidP="00C7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C6F" w:rsidRDefault="00C70C6F">
    <w:pPr>
      <w:pStyle w:val="Nagwek"/>
    </w:pPr>
    <w:r>
      <w:rPr>
        <w:noProof/>
      </w:rPr>
      <w:drawing>
        <wp:inline distT="0" distB="0" distL="0" distR="0">
          <wp:extent cx="5760720" cy="17132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713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83F98"/>
    <w:multiLevelType w:val="multilevel"/>
    <w:tmpl w:val="B99A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76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22A42EF5"/>
    <w:multiLevelType w:val="multilevel"/>
    <w:tmpl w:val="B99AFF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-"/>
      <w:lvlJc w:val="left"/>
      <w:pPr>
        <w:ind w:left="1776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408D2992"/>
    <w:multiLevelType w:val="multilevel"/>
    <w:tmpl w:val="CADC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Arial" w:eastAsiaTheme="minorHAnsi" w:hAnsi="Arial" w:cs="Arial"/>
      </w:rPr>
    </w:lvl>
    <w:lvl w:ilvl="2">
      <w:start w:val="1"/>
      <w:numFmt w:val="bullet"/>
      <w:lvlText w:val="-"/>
      <w:lvlJc w:val="left"/>
      <w:pPr>
        <w:ind w:left="1776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 w15:restartNumberingAfterBreak="0">
    <w:nsid w:val="48CB5FE9"/>
    <w:multiLevelType w:val="multilevel"/>
    <w:tmpl w:val="CADC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Arial" w:eastAsiaTheme="minorHAnsi" w:hAnsi="Arial" w:cs="Arial"/>
      </w:rPr>
    </w:lvl>
    <w:lvl w:ilvl="2">
      <w:start w:val="1"/>
      <w:numFmt w:val="bullet"/>
      <w:lvlText w:val="-"/>
      <w:lvlJc w:val="left"/>
      <w:pPr>
        <w:ind w:left="1776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4" w15:restartNumberingAfterBreak="0">
    <w:nsid w:val="511C55BA"/>
    <w:multiLevelType w:val="multilevel"/>
    <w:tmpl w:val="CADC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Arial" w:eastAsiaTheme="minorHAnsi" w:hAnsi="Arial" w:cs="Arial"/>
      </w:rPr>
    </w:lvl>
    <w:lvl w:ilvl="2">
      <w:start w:val="1"/>
      <w:numFmt w:val="bullet"/>
      <w:lvlText w:val="-"/>
      <w:lvlJc w:val="left"/>
      <w:pPr>
        <w:ind w:left="1776" w:hanging="720"/>
      </w:pPr>
      <w:rPr>
        <w:rFonts w:ascii="Courier New" w:hAnsi="Courier New"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2"/>
    <w:rsid w:val="00041B33"/>
    <w:rsid w:val="00163935"/>
    <w:rsid w:val="002C3C08"/>
    <w:rsid w:val="00445AF5"/>
    <w:rsid w:val="00504F62"/>
    <w:rsid w:val="00652988"/>
    <w:rsid w:val="006A6292"/>
    <w:rsid w:val="006C5AA1"/>
    <w:rsid w:val="009D459D"/>
    <w:rsid w:val="00BD49D8"/>
    <w:rsid w:val="00C70C6F"/>
    <w:rsid w:val="00DA6182"/>
    <w:rsid w:val="00EB36F1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64D08"/>
  <w15:docId w15:val="{FA4176D2-1145-4C46-B65D-5A27D9F9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40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C6F"/>
  </w:style>
  <w:style w:type="paragraph" w:styleId="Stopka">
    <w:name w:val="footer"/>
    <w:basedOn w:val="Normalny"/>
    <w:link w:val="StopkaZnak"/>
    <w:uiPriority w:val="99"/>
    <w:unhideWhenUsed/>
    <w:rsid w:val="00C70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Ewa Stepaniuk</cp:lastModifiedBy>
  <cp:revision>2</cp:revision>
  <dcterms:created xsi:type="dcterms:W3CDTF">2018-09-24T07:26:00Z</dcterms:created>
  <dcterms:modified xsi:type="dcterms:W3CDTF">2018-09-24T07:26:00Z</dcterms:modified>
</cp:coreProperties>
</file>